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997479">
        <w:rPr>
          <w:b/>
          <w:sz w:val="28"/>
          <w:szCs w:val="28"/>
        </w:rPr>
        <w:t>ых</w:t>
      </w:r>
      <w:r w:rsidR="004B3464" w:rsidRPr="001214F8">
        <w:rPr>
          <w:b/>
          <w:sz w:val="28"/>
          <w:szCs w:val="28"/>
        </w:rPr>
        <w:t xml:space="preserve"> </w:t>
      </w:r>
      <w:r w:rsidR="00997479">
        <w:rPr>
          <w:b/>
          <w:sz w:val="28"/>
          <w:szCs w:val="28"/>
        </w:rPr>
        <w:t>должносей</w:t>
      </w:r>
      <w:bookmarkStart w:id="0" w:name="_GoBack"/>
      <w:bookmarkEnd w:id="0"/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5C4538">
        <w:rPr>
          <w:color w:val="000000"/>
          <w:sz w:val="28"/>
          <w:szCs w:val="28"/>
        </w:rPr>
        <w:t>Цамаева</w:t>
      </w:r>
      <w:proofErr w:type="spellEnd"/>
      <w:r w:rsidR="005C4538">
        <w:rPr>
          <w:color w:val="000000"/>
          <w:sz w:val="28"/>
          <w:szCs w:val="28"/>
        </w:rPr>
        <w:t xml:space="preserve"> Мовсара </w:t>
      </w:r>
      <w:proofErr w:type="spellStart"/>
      <w:r w:rsidR="005C4538">
        <w:rPr>
          <w:color w:val="000000"/>
          <w:sz w:val="28"/>
          <w:szCs w:val="28"/>
        </w:rPr>
        <w:t>Абуязитовича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19 мая 2015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E535EB" w:rsidP="00805920">
            <w:pPr>
              <w:tabs>
                <w:tab w:val="left" w:pos="2520"/>
              </w:tabs>
              <w:jc w:val="center"/>
            </w:pPr>
            <w:r>
              <w:t xml:space="preserve">Отдел </w:t>
            </w:r>
            <w:r w:rsidR="00805920">
              <w:t>налогообложения имущества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546A91" w:rsidP="001214F8">
            <w:pPr>
              <w:tabs>
                <w:tab w:val="left" w:pos="2520"/>
              </w:tabs>
              <w:jc w:val="center"/>
            </w:pPr>
            <w:proofErr w:type="gramStart"/>
            <w:r>
              <w:t>старший</w:t>
            </w:r>
            <w:proofErr w:type="gramEnd"/>
            <w:r>
              <w:t xml:space="preserve">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  <w:tr w:rsidR="00B47E16" w:rsidRPr="001214F8" w:rsidTr="00581226">
        <w:tc>
          <w:tcPr>
            <w:tcW w:w="2093" w:type="dxa"/>
            <w:shd w:val="clear" w:color="auto" w:fill="auto"/>
            <w:vAlign w:val="center"/>
          </w:tcPr>
          <w:p w:rsidR="00B47E16" w:rsidRDefault="00B47E16" w:rsidP="00805920">
            <w:pPr>
              <w:tabs>
                <w:tab w:val="left" w:pos="2520"/>
              </w:tabs>
              <w:jc w:val="center"/>
            </w:pPr>
            <w:r>
              <w:t>Контрольно-аналитический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47E16" w:rsidRDefault="00B47E16" w:rsidP="001214F8">
            <w:pPr>
              <w:tabs>
                <w:tab w:val="left" w:pos="2520"/>
              </w:tabs>
              <w:jc w:val="center"/>
            </w:pPr>
            <w:proofErr w:type="gramStart"/>
            <w:r>
              <w:t>старший</w:t>
            </w:r>
            <w:proofErr w:type="gramEnd"/>
            <w:r>
              <w:t xml:space="preserve">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7E16" w:rsidRDefault="00B47E16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47E16" w:rsidRPr="00F5104D" w:rsidRDefault="00B47E16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>
              <w:rPr>
                <w:color w:val="000000"/>
                <w:sz w:val="22"/>
                <w:szCs w:val="22"/>
              </w:rPr>
              <w:t xml:space="preserve">твии с должностным регламентом,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B47E16" w:rsidRDefault="00B47E16" w:rsidP="00B47E16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B47E16" w:rsidRPr="001214F8" w:rsidRDefault="00B47E16" w:rsidP="00B47E16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B6547A" w:rsidP="001214F8">
            <w:pPr>
              <w:jc w:val="center"/>
              <w:rPr>
                <w:b/>
                <w:highlight w:val="yellow"/>
              </w:rPr>
            </w:pPr>
            <w:r w:rsidRPr="00CA36D8">
              <w:rPr>
                <w:b/>
              </w:rPr>
              <w:t xml:space="preserve">Старший </w:t>
            </w:r>
            <w:r>
              <w:rPr>
                <w:b/>
              </w:rPr>
              <w:t>г</w:t>
            </w:r>
            <w:r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566FA2">
            <w:pPr>
              <w:jc w:val="center"/>
            </w:pPr>
            <w:r w:rsidRPr="001214F8">
              <w:t>4</w:t>
            </w:r>
            <w:r w:rsidR="00566FA2">
              <w:t>723</w:t>
            </w:r>
            <w:r w:rsidRPr="001214F8">
              <w:t>руб.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1576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1314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1227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C5B41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  <w:tr w:rsidR="00CA36D8" w:rsidRPr="001214F8" w:rsidTr="00E535EB">
        <w:tc>
          <w:tcPr>
            <w:tcW w:w="3350" w:type="pct"/>
            <w:shd w:val="clear" w:color="auto" w:fill="auto"/>
            <w:vAlign w:val="center"/>
          </w:tcPr>
          <w:p w:rsidR="00CA36D8" w:rsidRPr="001214F8" w:rsidRDefault="00CA36D8" w:rsidP="00F832B8">
            <w:pPr>
              <w:jc w:val="center"/>
            </w:pPr>
          </w:p>
        </w:tc>
        <w:tc>
          <w:tcPr>
            <w:tcW w:w="1650" w:type="pct"/>
          </w:tcPr>
          <w:p w:rsidR="00CA36D8" w:rsidRPr="00CA36D8" w:rsidRDefault="00CA36D8" w:rsidP="00F832B8">
            <w:pPr>
              <w:jc w:val="center"/>
              <w:rPr>
                <w:b/>
                <w:highlight w:val="yellow"/>
              </w:rPr>
            </w:pPr>
            <w:r w:rsidRPr="00CA36D8">
              <w:rPr>
                <w:b/>
              </w:rPr>
              <w:t xml:space="preserve">Старший </w:t>
            </w:r>
            <w:r>
              <w:rPr>
                <w:b/>
              </w:rPr>
              <w:t>г</w:t>
            </w:r>
            <w:r w:rsidRPr="00CA36D8">
              <w:rPr>
                <w:b/>
              </w:rPr>
              <w:t>осударственный налоговый инспектор</w:t>
            </w:r>
          </w:p>
        </w:tc>
      </w:tr>
      <w:tr w:rsidR="00CA36D8" w:rsidRPr="001214F8" w:rsidTr="00E535EB">
        <w:tc>
          <w:tcPr>
            <w:tcW w:w="3350" w:type="pct"/>
            <w:shd w:val="clear" w:color="auto" w:fill="auto"/>
            <w:vAlign w:val="center"/>
          </w:tcPr>
          <w:p w:rsidR="00CA36D8" w:rsidRPr="001214F8" w:rsidRDefault="00CA36D8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</w:tcPr>
          <w:p w:rsidR="00CA36D8" w:rsidRDefault="00CA36D8" w:rsidP="00F832B8">
            <w:pPr>
              <w:jc w:val="center"/>
              <w:rPr>
                <w:b/>
              </w:rPr>
            </w:pPr>
          </w:p>
          <w:p w:rsidR="00CA36D8" w:rsidRPr="00CA36D8" w:rsidRDefault="00CA36D8" w:rsidP="00F832B8">
            <w:pPr>
              <w:jc w:val="center"/>
            </w:pPr>
            <w:r w:rsidRPr="00CA36D8">
              <w:t>4723руб.</w:t>
            </w:r>
          </w:p>
        </w:tc>
      </w:tr>
      <w:tr w:rsidR="00CA36D8" w:rsidRPr="001214F8" w:rsidTr="00E50236">
        <w:tc>
          <w:tcPr>
            <w:tcW w:w="3350" w:type="pct"/>
            <w:shd w:val="clear" w:color="auto" w:fill="auto"/>
          </w:tcPr>
          <w:p w:rsidR="00CA36D8" w:rsidRPr="001214F8" w:rsidRDefault="00CA36D8" w:rsidP="00CA36D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CA36D8" w:rsidRPr="001214F8" w:rsidRDefault="00CA36D8" w:rsidP="00CA36D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CA36D8" w:rsidRPr="001214F8" w:rsidRDefault="00CA36D8" w:rsidP="00CA36D8">
            <w:pPr>
              <w:jc w:val="center"/>
            </w:pPr>
            <w:r w:rsidRPr="001214F8">
              <w:t>1576 руб.</w:t>
            </w:r>
          </w:p>
          <w:p w:rsidR="00CA36D8" w:rsidRPr="001214F8" w:rsidRDefault="00CA36D8" w:rsidP="00CA36D8">
            <w:pPr>
              <w:jc w:val="center"/>
            </w:pPr>
            <w:r w:rsidRPr="001214F8">
              <w:t>1314 руб.</w:t>
            </w:r>
          </w:p>
          <w:p w:rsidR="00CA36D8" w:rsidRPr="001214F8" w:rsidRDefault="00CA36D8" w:rsidP="00CA36D8">
            <w:pPr>
              <w:jc w:val="center"/>
            </w:pPr>
            <w:r w:rsidRPr="001214F8">
              <w:t>1227 руб.</w:t>
            </w:r>
          </w:p>
        </w:tc>
      </w:tr>
      <w:tr w:rsidR="00CA36D8" w:rsidRPr="001214F8" w:rsidTr="00DC40E7">
        <w:tc>
          <w:tcPr>
            <w:tcW w:w="3350" w:type="pct"/>
            <w:shd w:val="clear" w:color="auto" w:fill="auto"/>
          </w:tcPr>
          <w:p w:rsidR="00CA36D8" w:rsidRPr="001214F8" w:rsidRDefault="00CA36D8" w:rsidP="00CA36D8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CA36D8" w:rsidRPr="001214F8" w:rsidRDefault="00CA36D8" w:rsidP="00CA36D8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CA36D8" w:rsidRPr="001214F8" w:rsidRDefault="00CA36D8" w:rsidP="00CA36D8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CA36D8" w:rsidRPr="001214F8" w:rsidRDefault="00CA36D8" w:rsidP="00CA36D8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CA36D8" w:rsidRPr="001214F8" w:rsidTr="00053988">
        <w:tc>
          <w:tcPr>
            <w:tcW w:w="3350" w:type="pct"/>
            <w:shd w:val="clear" w:color="auto" w:fill="auto"/>
          </w:tcPr>
          <w:p w:rsidR="00CA36D8" w:rsidRPr="001214F8" w:rsidRDefault="00CA36D8" w:rsidP="00CA36D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CA36D8" w:rsidRPr="001214F8" w:rsidRDefault="00CA36D8" w:rsidP="00CA36D8">
            <w:pPr>
              <w:jc w:val="center"/>
            </w:pPr>
            <w:r>
              <w:t>90</w:t>
            </w:r>
            <w:r w:rsidRPr="001214F8">
              <w:t>% должностного оклада</w:t>
            </w:r>
          </w:p>
        </w:tc>
      </w:tr>
      <w:tr w:rsidR="00CA36D8" w:rsidRPr="001214F8" w:rsidTr="00EC5C1B">
        <w:tc>
          <w:tcPr>
            <w:tcW w:w="3350" w:type="pct"/>
            <w:shd w:val="clear" w:color="auto" w:fill="auto"/>
          </w:tcPr>
          <w:p w:rsidR="00CA36D8" w:rsidRPr="001214F8" w:rsidRDefault="00CA36D8" w:rsidP="00CA36D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CA36D8" w:rsidRPr="001214F8" w:rsidRDefault="00CA36D8" w:rsidP="00CA36D8">
            <w:pPr>
              <w:jc w:val="center"/>
            </w:pPr>
            <w:r w:rsidRPr="001214F8">
              <w:t>-</w:t>
            </w:r>
          </w:p>
        </w:tc>
      </w:tr>
      <w:tr w:rsidR="00CA36D8" w:rsidRPr="001214F8" w:rsidTr="0095082F">
        <w:tc>
          <w:tcPr>
            <w:tcW w:w="3350" w:type="pct"/>
            <w:shd w:val="clear" w:color="auto" w:fill="auto"/>
            <w:vAlign w:val="center"/>
          </w:tcPr>
          <w:p w:rsidR="00CA36D8" w:rsidRPr="001214F8" w:rsidRDefault="00CA36D8" w:rsidP="00CA36D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CA36D8" w:rsidRPr="001214F8" w:rsidRDefault="00CA36D8" w:rsidP="00CA36D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CA36D8" w:rsidRPr="001214F8" w:rsidRDefault="00CA36D8" w:rsidP="00CA36D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CA36D8" w:rsidRPr="001214F8" w:rsidTr="00966849">
        <w:tc>
          <w:tcPr>
            <w:tcW w:w="3350" w:type="pct"/>
            <w:shd w:val="clear" w:color="auto" w:fill="auto"/>
            <w:vAlign w:val="center"/>
          </w:tcPr>
          <w:p w:rsidR="00CA36D8" w:rsidRPr="001214F8" w:rsidRDefault="00CA36D8" w:rsidP="00CA36D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CA36D8" w:rsidRPr="001214F8" w:rsidRDefault="00CA36D8" w:rsidP="00CA36D8">
            <w:pPr>
              <w:jc w:val="center"/>
            </w:pPr>
            <w:r w:rsidRPr="001214F8">
              <w:t xml:space="preserve">1 </w:t>
            </w:r>
          </w:p>
          <w:p w:rsidR="00CA36D8" w:rsidRPr="001214F8" w:rsidRDefault="00CA36D8" w:rsidP="00CA36D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CA36D8" w:rsidRPr="001214F8" w:rsidTr="00290F06">
        <w:tc>
          <w:tcPr>
            <w:tcW w:w="3350" w:type="pct"/>
            <w:shd w:val="clear" w:color="auto" w:fill="auto"/>
            <w:vAlign w:val="center"/>
          </w:tcPr>
          <w:p w:rsidR="00CA36D8" w:rsidRPr="001214F8" w:rsidRDefault="00CA36D8" w:rsidP="00CA36D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CA36D8" w:rsidRPr="001214F8" w:rsidRDefault="00CA36D8" w:rsidP="00CA36D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CA36D8" w:rsidRPr="001214F8" w:rsidRDefault="00CA36D8" w:rsidP="00CA36D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CA36D8" w:rsidRPr="001214F8" w:rsidTr="005E41EF">
        <w:tc>
          <w:tcPr>
            <w:tcW w:w="3350" w:type="pct"/>
            <w:shd w:val="clear" w:color="auto" w:fill="auto"/>
            <w:vAlign w:val="center"/>
          </w:tcPr>
          <w:p w:rsidR="00CA36D8" w:rsidRPr="001214F8" w:rsidRDefault="00CA36D8" w:rsidP="00CA36D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CA36D8" w:rsidRPr="001214F8" w:rsidRDefault="00CA36D8" w:rsidP="00CA36D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CA36D8" w:rsidRPr="001214F8" w:rsidTr="005E41EF">
        <w:tc>
          <w:tcPr>
            <w:tcW w:w="3350" w:type="pct"/>
            <w:shd w:val="clear" w:color="auto" w:fill="auto"/>
            <w:vAlign w:val="center"/>
          </w:tcPr>
          <w:p w:rsidR="00CA36D8" w:rsidRPr="001214F8" w:rsidRDefault="00CA36D8" w:rsidP="00CA36D8">
            <w:pPr>
              <w:jc w:val="center"/>
            </w:pPr>
            <w:r w:rsidRPr="001214F8">
              <w:lastRenderedPageBreak/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  <w:vAlign w:val="center"/>
          </w:tcPr>
          <w:p w:rsidR="00CA36D8" w:rsidRPr="001214F8" w:rsidRDefault="00CA36D8" w:rsidP="00CA36D8">
            <w:pPr>
              <w:jc w:val="center"/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«О государственной гражданской службе Российской Федерации», другими </w:t>
      </w:r>
      <w:r w:rsidRPr="001214F8">
        <w:rPr>
          <w:sz w:val="28"/>
          <w:szCs w:val="28"/>
        </w:rPr>
        <w:lastRenderedPageBreak/>
        <w:t>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E75CF3">
        <w:rPr>
          <w:b/>
          <w:color w:val="000000" w:themeColor="text1"/>
          <w:sz w:val="28"/>
          <w:szCs w:val="28"/>
        </w:rPr>
        <w:t>0</w:t>
      </w:r>
      <w:r w:rsidR="0084480E">
        <w:rPr>
          <w:b/>
          <w:color w:val="000000" w:themeColor="text1"/>
          <w:sz w:val="28"/>
          <w:szCs w:val="28"/>
        </w:rPr>
        <w:t>6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="00E75CF3">
        <w:rPr>
          <w:b/>
          <w:color w:val="000000" w:themeColor="text1"/>
          <w:sz w:val="28"/>
          <w:szCs w:val="28"/>
        </w:rPr>
        <w:t>февраля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712820">
        <w:rPr>
          <w:b/>
          <w:color w:val="000000" w:themeColor="text1"/>
          <w:sz w:val="28"/>
          <w:szCs w:val="28"/>
        </w:rPr>
        <w:t xml:space="preserve">   </w:t>
      </w:r>
      <w:r w:rsidR="007D2111">
        <w:rPr>
          <w:b/>
          <w:color w:val="000000" w:themeColor="text1"/>
          <w:sz w:val="28"/>
          <w:szCs w:val="28"/>
        </w:rPr>
        <w:t>2</w:t>
      </w:r>
      <w:r w:rsidR="0084480E">
        <w:rPr>
          <w:b/>
          <w:color w:val="000000" w:themeColor="text1"/>
          <w:sz w:val="28"/>
          <w:szCs w:val="28"/>
        </w:rPr>
        <w:t>6</w:t>
      </w:r>
      <w:r w:rsidR="007D2111">
        <w:rPr>
          <w:b/>
          <w:color w:val="000000" w:themeColor="text1"/>
          <w:sz w:val="28"/>
          <w:szCs w:val="28"/>
        </w:rPr>
        <w:t xml:space="preserve"> </w:t>
      </w:r>
      <w:r w:rsidR="00E75CF3">
        <w:rPr>
          <w:b/>
          <w:color w:val="000000" w:themeColor="text1"/>
          <w:sz w:val="28"/>
          <w:szCs w:val="28"/>
        </w:rPr>
        <w:t>февраля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E75CF3">
        <w:rPr>
          <w:b/>
          <w:color w:val="000000" w:themeColor="text1"/>
          <w:sz w:val="28"/>
          <w:szCs w:val="28"/>
        </w:rPr>
        <w:t>9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E535EB">
        <w:rPr>
          <w:color w:val="000000" w:themeColor="text1"/>
          <w:sz w:val="28"/>
          <w:szCs w:val="28"/>
        </w:rPr>
        <w:t>.30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proofErr w:type="spellStart"/>
      <w:r w:rsidR="007F1885">
        <w:rPr>
          <w:color w:val="000000" w:themeColor="text1"/>
          <w:sz w:val="28"/>
          <w:szCs w:val="28"/>
        </w:rPr>
        <w:t>Табарик</w:t>
      </w:r>
      <w:proofErr w:type="spellEnd"/>
      <w:r w:rsidR="007F1885">
        <w:rPr>
          <w:color w:val="000000" w:themeColor="text1"/>
          <w:sz w:val="28"/>
          <w:szCs w:val="28"/>
        </w:rPr>
        <w:t xml:space="preserve"> </w:t>
      </w:r>
      <w:proofErr w:type="spellStart"/>
      <w:r w:rsidR="007F1885">
        <w:rPr>
          <w:color w:val="000000" w:themeColor="text1"/>
          <w:sz w:val="28"/>
          <w:szCs w:val="28"/>
        </w:rPr>
        <w:t>Абумухаметовна</w:t>
      </w:r>
      <w:proofErr w:type="spellEnd"/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Pr="00546A91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B94A4D">
        <w:rPr>
          <w:b/>
          <w:color w:val="000000" w:themeColor="text1"/>
          <w:sz w:val="28"/>
          <w:szCs w:val="28"/>
        </w:rPr>
        <w:t xml:space="preserve"> </w:t>
      </w:r>
      <w:r w:rsidR="00672853">
        <w:rPr>
          <w:b/>
          <w:color w:val="000000" w:themeColor="text1"/>
          <w:sz w:val="28"/>
          <w:szCs w:val="28"/>
        </w:rPr>
        <w:t>1</w:t>
      </w:r>
      <w:r w:rsidR="00546A91">
        <w:rPr>
          <w:b/>
          <w:color w:val="000000" w:themeColor="text1"/>
          <w:sz w:val="28"/>
          <w:szCs w:val="28"/>
        </w:rPr>
        <w:t>8</w:t>
      </w:r>
      <w:r w:rsidR="00672853">
        <w:rPr>
          <w:b/>
          <w:color w:val="000000" w:themeColor="text1"/>
          <w:sz w:val="28"/>
          <w:szCs w:val="28"/>
        </w:rPr>
        <w:t xml:space="preserve"> марта </w:t>
      </w:r>
      <w:r w:rsidR="00A0077E" w:rsidRPr="001214F8">
        <w:rPr>
          <w:b/>
          <w:color w:val="000000" w:themeColor="text1"/>
          <w:sz w:val="28"/>
          <w:szCs w:val="28"/>
        </w:rPr>
        <w:t>201</w:t>
      </w:r>
      <w:r w:rsidR="00B94A4D">
        <w:rPr>
          <w:b/>
          <w:color w:val="000000" w:themeColor="text1"/>
          <w:sz w:val="28"/>
          <w:szCs w:val="28"/>
        </w:rPr>
        <w:t>9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 xml:space="preserve">, ул.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4E8" w:rsidRDefault="00DA24E8">
      <w:r>
        <w:separator/>
      </w:r>
    </w:p>
  </w:endnote>
  <w:endnote w:type="continuationSeparator" w:id="0">
    <w:p w:rsidR="00DA24E8" w:rsidRDefault="00DA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4E8" w:rsidRDefault="00DA24E8">
      <w:r>
        <w:separator/>
      </w:r>
    </w:p>
  </w:footnote>
  <w:footnote w:type="continuationSeparator" w:id="0">
    <w:p w:rsidR="00DA24E8" w:rsidRDefault="00DA2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97479">
      <w:rPr>
        <w:noProof/>
      </w:rPr>
      <w:t>7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178CA-72CD-4BB5-A7BB-312F9BBBE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7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15158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47</cp:revision>
  <cp:lastPrinted>2018-11-02T12:31:00Z</cp:lastPrinted>
  <dcterms:created xsi:type="dcterms:W3CDTF">2018-11-02T09:37:00Z</dcterms:created>
  <dcterms:modified xsi:type="dcterms:W3CDTF">2019-02-05T13:34:00Z</dcterms:modified>
</cp:coreProperties>
</file>